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4DD1" w14:textId="6C21F524" w:rsidR="00FA17CF" w:rsidRDefault="00000000">
      <w:pPr>
        <w:pStyle w:val="Style7"/>
        <w:spacing w:line="560" w:lineRule="exact"/>
        <w:ind w:firstLine="0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CF6CDB"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14:paraId="74A5C2ED" w14:textId="77777777" w:rsidR="00FA17CF" w:rsidRDefault="00000000">
      <w:pPr>
        <w:pStyle w:val="Style7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征文投稿格式</w:t>
      </w:r>
    </w:p>
    <w:p w14:paraId="3E2E1749" w14:textId="77777777" w:rsidR="00FA17CF" w:rsidRDefault="00FA17CF">
      <w:pPr>
        <w:pStyle w:val="Style7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</w:p>
    <w:p w14:paraId="58E5B7BC" w14:textId="77777777" w:rsidR="00FA17CF" w:rsidRDefault="00000000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一、电子版稿件格式要求</w:t>
      </w:r>
    </w:p>
    <w:p w14:paraId="5D0013B8" w14:textId="6DC64E27" w:rsidR="00FA17CF" w:rsidRDefault="00000000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1.统一用Word格式（dox、docx）。</w:t>
      </w:r>
    </w:p>
    <w:p w14:paraId="0BF104C3" w14:textId="5408B9A3" w:rsidR="00FA17CF" w:rsidRDefault="00000000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2.标题：</w:t>
      </w:r>
      <w:r w:rsidR="00CF6C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</w:t>
      </w:r>
      <w:r w:rsidR="00CF6C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黑体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”字体，“字号”设置成“二号”，居中对齐。</w:t>
      </w:r>
    </w:p>
    <w:p w14:paraId="79807293" w14:textId="37C69C7C" w:rsidR="00FA17CF" w:rsidRDefault="00000000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3.正文：使用“</w:t>
      </w:r>
      <w:r w:rsidR="00CF6C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宋体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”字体，“字号”设置成“三号”，两端对齐。编排于标题下空一行位置，每个自然段左空二字，回行顶格。</w:t>
      </w:r>
    </w:p>
    <w:p w14:paraId="2D01C416" w14:textId="7135FBBB" w:rsidR="00FA17CF" w:rsidRDefault="00000000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4.其他信息：作者</w:t>
      </w:r>
      <w:r w:rsidR="00C9409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学院/部门、学号/工号、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姓名、联系方式。分别编排于正文结尾下空一、二、三行处，左空二字。</w:t>
      </w:r>
    </w:p>
    <w:p w14:paraId="2EFD70E2" w14:textId="2630F718" w:rsidR="00FA17CF" w:rsidRDefault="00CF6CDB">
      <w:pPr>
        <w:pStyle w:val="Style7"/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二、投稿文件提交规范</w:t>
      </w:r>
    </w:p>
    <w:p w14:paraId="0EE1FEFA" w14:textId="6A65BE82" w:rsidR="00FA17CF" w:rsidRDefault="00000000" w:rsidP="007E48FF">
      <w:pPr>
        <w:pStyle w:val="Style7"/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投稿文件命名格式为“</w:t>
      </w:r>
      <w:r w:rsidR="009F4B15" w:rsidRPr="009F4B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[网络安全征文]学院</w:t>
      </w:r>
      <w:r w:rsidR="001374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 w:rsidR="009F4B15" w:rsidRPr="009F4B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部门-姓名-学号</w:t>
      </w:r>
      <w:r w:rsidR="001374F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 w:rsidR="009F4B15" w:rsidRPr="009F4B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”。</w:t>
      </w:r>
    </w:p>
    <w:p w14:paraId="1A987C87" w14:textId="77777777" w:rsidR="009F4B15" w:rsidRDefault="009F4B15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0035B94A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532F88AC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13409DDD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3E1729E4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383F69B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DC1520F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42D99167" w14:textId="77777777" w:rsid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751B5C3D" w14:textId="77777777" w:rsidR="00354F72" w:rsidRPr="00354F72" w:rsidRDefault="00354F72" w:rsidP="009F4B15">
      <w:pPr>
        <w:pStyle w:val="Style7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6EE1797" w14:textId="77777777" w:rsidR="009F4B15" w:rsidRDefault="009F4B15" w:rsidP="009F4B1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征文示例模板</w:t>
      </w:r>
    </w:p>
    <w:p w14:paraId="570BDFCF" w14:textId="77777777" w:rsidR="009F4B15" w:rsidRDefault="009F4B15" w:rsidP="009F4B15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14:paraId="7D95EDE0" w14:textId="77777777" w:rsidR="009F4B15" w:rsidRPr="009F4B15" w:rsidRDefault="009F4B15" w:rsidP="009F4B15">
      <w:pPr>
        <w:adjustRightInd w:val="0"/>
        <w:snapToGrid w:val="0"/>
        <w:spacing w:line="560" w:lineRule="exact"/>
        <w:jc w:val="center"/>
        <w:rPr>
          <w:rFonts w:ascii="黑体" w:eastAsia="黑体" w:hAnsi="黑体" w:cs="方正小标宋简体" w:hint="eastAsia"/>
          <w:sz w:val="44"/>
          <w:szCs w:val="44"/>
        </w:rPr>
      </w:pPr>
      <w:r w:rsidRPr="009F4B15">
        <w:rPr>
          <w:rFonts w:ascii="黑体" w:eastAsia="黑体" w:hAnsi="黑体" w:cs="方正小标宋简体" w:hint="eastAsia"/>
          <w:sz w:val="44"/>
          <w:szCs w:val="44"/>
        </w:rPr>
        <w:t>防范身边的网络安全风险（标题示例）</w:t>
      </w:r>
    </w:p>
    <w:p w14:paraId="7BD396DE" w14:textId="77777777" w:rsidR="009F4B15" w:rsidRDefault="009F4B15" w:rsidP="009F4B1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F4FC372" w14:textId="77777777" w:rsidR="009F4B15" w:rsidRPr="005C7478" w:rsidRDefault="009F4B15" w:rsidP="009F4B15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网络像看不见的绳子，串起了我和世界的连接</w:t>
      </w:r>
      <w:r w:rsidRPr="005C7478">
        <w:rPr>
          <w:rFonts w:asciiTheme="minorEastAsia" w:eastAsiaTheme="minorEastAsia" w:hAnsiTheme="minorEastAsia" w:cs="仿宋_GB2312"/>
          <w:sz w:val="32"/>
          <w:szCs w:val="32"/>
          <w:lang w:val="en"/>
        </w:rPr>
        <w:t>......</w:t>
      </w: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......</w:t>
      </w:r>
    </w:p>
    <w:p w14:paraId="3209F5E9" w14:textId="77777777" w:rsidR="009F4B15" w:rsidRPr="005C7478" w:rsidRDefault="009F4B15" w:rsidP="009F4B15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...........................................................................................................................................</w:t>
      </w:r>
    </w:p>
    <w:p w14:paraId="432BAB1C" w14:textId="77777777" w:rsidR="009F4B15" w:rsidRPr="005C7478" w:rsidRDefault="009F4B15" w:rsidP="009F4B15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_GB2312" w:hint="eastAsia"/>
          <w:sz w:val="32"/>
          <w:szCs w:val="32"/>
          <w:lang w:val="en"/>
        </w:rPr>
      </w:pP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.............................................................................................（正文示例）</w:t>
      </w:r>
    </w:p>
    <w:p w14:paraId="7D50253D" w14:textId="77777777" w:rsidR="009F4B15" w:rsidRPr="005C7478" w:rsidRDefault="009F4B15" w:rsidP="009F4B15">
      <w:pPr>
        <w:adjustRightInd w:val="0"/>
        <w:snapToGrid w:val="0"/>
        <w:spacing w:line="56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</w:p>
    <w:p w14:paraId="06B18DB9" w14:textId="77777777" w:rsidR="009F4B15" w:rsidRPr="005C7478" w:rsidRDefault="009F4B15" w:rsidP="009F4B15">
      <w:pPr>
        <w:adjustRightInd w:val="0"/>
        <w:snapToGrid w:val="0"/>
        <w:spacing w:line="560" w:lineRule="exact"/>
        <w:rPr>
          <w:rFonts w:asciiTheme="minorEastAsia" w:eastAsiaTheme="minorEastAsia" w:hAnsiTheme="minorEastAsia" w:cs="仿宋_GB2312" w:hint="eastAsia"/>
          <w:sz w:val="32"/>
          <w:szCs w:val="32"/>
        </w:rPr>
      </w:pPr>
    </w:p>
    <w:p w14:paraId="6496AFB9" w14:textId="77777777" w:rsidR="009F4B15" w:rsidRPr="005C7478" w:rsidRDefault="009F4B15" w:rsidP="009F4B15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学院/部门：              学号/工号：</w:t>
      </w:r>
    </w:p>
    <w:p w14:paraId="03E02AEC" w14:textId="77777777" w:rsidR="009F4B15" w:rsidRPr="005C7478" w:rsidRDefault="009F4B15" w:rsidP="009F4B15">
      <w:pPr>
        <w:adjustRightInd w:val="0"/>
        <w:snapToGrid w:val="0"/>
        <w:spacing w:line="560" w:lineRule="exact"/>
        <w:ind w:leftChars="304" w:left="638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5C7478">
        <w:rPr>
          <w:rFonts w:asciiTheme="minorEastAsia" w:eastAsiaTheme="minorEastAsia" w:hAnsiTheme="minorEastAsia" w:cs="仿宋_GB2312" w:hint="eastAsia"/>
          <w:sz w:val="32"/>
          <w:szCs w:val="32"/>
        </w:rPr>
        <w:t>姓名：                   联系方式：</w:t>
      </w:r>
    </w:p>
    <w:p w14:paraId="76259380" w14:textId="77777777" w:rsidR="009F4B15" w:rsidRPr="007E48FF" w:rsidRDefault="009F4B15" w:rsidP="007E48FF">
      <w:pPr>
        <w:pStyle w:val="Style7"/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9F4B15" w:rsidRPr="007E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C9FE" w14:textId="77777777" w:rsidR="00C4431B" w:rsidRDefault="00C4431B" w:rsidP="00CF6CDB">
      <w:r>
        <w:separator/>
      </w:r>
    </w:p>
  </w:endnote>
  <w:endnote w:type="continuationSeparator" w:id="0">
    <w:p w14:paraId="6C421838" w14:textId="77777777" w:rsidR="00C4431B" w:rsidRDefault="00C4431B" w:rsidP="00CF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E18C" w14:textId="77777777" w:rsidR="00C4431B" w:rsidRDefault="00C4431B" w:rsidP="00CF6CDB">
      <w:r>
        <w:separator/>
      </w:r>
    </w:p>
  </w:footnote>
  <w:footnote w:type="continuationSeparator" w:id="0">
    <w:p w14:paraId="33F83BDC" w14:textId="77777777" w:rsidR="00C4431B" w:rsidRDefault="00C4431B" w:rsidP="00CF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7CF"/>
    <w:rsid w:val="000631B4"/>
    <w:rsid w:val="000A5311"/>
    <w:rsid w:val="000D466C"/>
    <w:rsid w:val="000F4139"/>
    <w:rsid w:val="001339AE"/>
    <w:rsid w:val="001374F6"/>
    <w:rsid w:val="00220E13"/>
    <w:rsid w:val="002846E9"/>
    <w:rsid w:val="002A3615"/>
    <w:rsid w:val="002B56BE"/>
    <w:rsid w:val="00354F72"/>
    <w:rsid w:val="005C7478"/>
    <w:rsid w:val="007E48FF"/>
    <w:rsid w:val="009C6C40"/>
    <w:rsid w:val="009F4B15"/>
    <w:rsid w:val="00B77794"/>
    <w:rsid w:val="00BC36B5"/>
    <w:rsid w:val="00C4431B"/>
    <w:rsid w:val="00C94090"/>
    <w:rsid w:val="00CF6CDB"/>
    <w:rsid w:val="00FA17CF"/>
    <w:rsid w:val="00FE0DD6"/>
    <w:rsid w:val="494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AAA84"/>
  <w15:docId w15:val="{E98D67AD-8062-4956-B289-D7D47C8B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First Indent"/>
    <w:basedOn w:val="a3"/>
    <w:qFormat/>
    <w:pPr>
      <w:ind w:firstLineChars="200" w:firstLine="640"/>
    </w:pPr>
  </w:style>
  <w:style w:type="paragraph" w:customStyle="1" w:styleId="Style7">
    <w:name w:val="_Style 7"/>
    <w:basedOn w:val="a"/>
    <w:qFormat/>
    <w:pPr>
      <w:spacing w:line="504" w:lineRule="atLeast"/>
      <w:ind w:firstLine="623"/>
      <w:textAlignment w:val="baseline"/>
    </w:pPr>
    <w:rPr>
      <w:rFonts w:ascii="Times New Roman" w:eastAsia="方正仿宋简体"/>
      <w:color w:val="000000"/>
      <w:sz w:val="31"/>
    </w:rPr>
  </w:style>
  <w:style w:type="paragraph" w:styleId="a5">
    <w:name w:val="header"/>
    <w:basedOn w:val="a"/>
    <w:link w:val="a6"/>
    <w:rsid w:val="00CF6C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F6C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F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F6C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rainfy Ma</cp:lastModifiedBy>
  <cp:revision>12</cp:revision>
  <dcterms:created xsi:type="dcterms:W3CDTF">2025-05-16T10:20:00Z</dcterms:created>
  <dcterms:modified xsi:type="dcterms:W3CDTF">2025-09-12T08:58:00Z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eyJoZGlkIjoiZWEyOTExNWFhZGI3ZDk4NTk2YmQ1ZTcxNDU1MGFlZmEiLCJ1c2VySWQiOiIzNjI1OTIyMDEifQ==</vt:lpwstr>
  </property>
  <property fmtid="{D5CDD505-2E9C-101B-9397-08002B2CF9AE}" pid="4" name="ICV">
    <vt:lpwstr>78BAB27CA2F242B0B893C33CE93CFA80_12</vt:lpwstr>
  </property>
</Properties>
</file>